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BA" w:rsidRPr="00394EBA" w:rsidRDefault="00394EBA" w:rsidP="00394EBA">
      <w:pPr>
        <w:spacing w:after="0" w:line="240" w:lineRule="auto"/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</w:pPr>
      <w:r w:rsidRPr="00394EBA"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  <w:t xml:space="preserve">V sobotu i v neděli v rámci jarmarku </w:t>
      </w:r>
    </w:p>
    <w:p w:rsidR="00394EBA" w:rsidRPr="00394EBA" w:rsidRDefault="00394EBA" w:rsidP="00394EBA">
      <w:pPr>
        <w:spacing w:after="0" w:line="240" w:lineRule="auto"/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</w:pPr>
      <w:r w:rsidRPr="00394EBA"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  <w:t xml:space="preserve">u kostela </w:t>
      </w:r>
      <w:proofErr w:type="spellStart"/>
      <w:proofErr w:type="gramStart"/>
      <w:r w:rsidRPr="00394EBA"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  <w:t>sv.Václava</w:t>
      </w:r>
      <w:proofErr w:type="spellEnd"/>
      <w:proofErr w:type="gramEnd"/>
      <w:r w:rsidRPr="00394EBA"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  <w:t xml:space="preserve"> </w:t>
      </w:r>
    </w:p>
    <w:p w:rsidR="00394EBA" w:rsidRPr="00394EBA" w:rsidRDefault="00394EBA" w:rsidP="00394EBA">
      <w:pPr>
        <w:spacing w:after="0" w:line="240" w:lineRule="auto"/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</w:pPr>
      <w:r w:rsidRPr="00394EBA"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  <w:t xml:space="preserve">zahraje maňáskové pohádky </w:t>
      </w:r>
    </w:p>
    <w:p w:rsidR="00394EBA" w:rsidRPr="00394EBA" w:rsidRDefault="00394EBA" w:rsidP="00394EBA">
      <w:pPr>
        <w:spacing w:after="0" w:line="240" w:lineRule="auto"/>
        <w:rPr>
          <w:rFonts w:ascii="Gabriola" w:eastAsia="Times New Roman" w:hAnsi="Gabriola" w:cs="Times New Roman"/>
          <w:b/>
          <w:color w:val="FF0000"/>
          <w:sz w:val="160"/>
          <w:szCs w:val="160"/>
          <w:u w:val="single"/>
          <w:lang w:eastAsia="cs-CZ"/>
        </w:rPr>
      </w:pPr>
      <w:r w:rsidRPr="00394EBA">
        <w:rPr>
          <w:rFonts w:ascii="Gabriola" w:eastAsia="Times New Roman" w:hAnsi="Gabriola" w:cs="Times New Roman"/>
          <w:b/>
          <w:color w:val="FF0000"/>
          <w:sz w:val="160"/>
          <w:szCs w:val="160"/>
          <w:u w:val="single"/>
          <w:lang w:eastAsia="cs-CZ"/>
        </w:rPr>
        <w:t xml:space="preserve">divadlo </w:t>
      </w:r>
      <w:proofErr w:type="spellStart"/>
      <w:r w:rsidRPr="00394EBA">
        <w:rPr>
          <w:rFonts w:ascii="Gabriola" w:eastAsia="Times New Roman" w:hAnsi="Gabriola" w:cs="Times New Roman"/>
          <w:b/>
          <w:color w:val="FF0000"/>
          <w:sz w:val="160"/>
          <w:szCs w:val="160"/>
          <w:u w:val="single"/>
          <w:lang w:eastAsia="cs-CZ"/>
        </w:rPr>
        <w:t>Šumaňásek</w:t>
      </w:r>
      <w:proofErr w:type="spellEnd"/>
      <w:r w:rsidRPr="00394EBA">
        <w:rPr>
          <w:rFonts w:ascii="Gabriola" w:eastAsia="Times New Roman" w:hAnsi="Gabriola" w:cs="Times New Roman"/>
          <w:b/>
          <w:color w:val="FF0000"/>
          <w:sz w:val="160"/>
          <w:szCs w:val="160"/>
          <w:u w:val="single"/>
          <w:lang w:eastAsia="cs-CZ"/>
        </w:rPr>
        <w:t xml:space="preserve">. </w:t>
      </w:r>
    </w:p>
    <w:p w:rsidR="00394EBA" w:rsidRPr="00394EBA" w:rsidRDefault="00394EBA" w:rsidP="00394EBA">
      <w:pPr>
        <w:spacing w:after="0" w:line="240" w:lineRule="auto"/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</w:pPr>
      <w:r w:rsidRPr="00394EBA">
        <w:rPr>
          <w:rFonts w:ascii="Gabriola" w:eastAsia="Times New Roman" w:hAnsi="Gabriola" w:cs="Times New Roman"/>
          <w:b/>
          <w:color w:val="00B0F0"/>
          <w:sz w:val="90"/>
          <w:szCs w:val="90"/>
          <w:lang w:eastAsia="cs-CZ"/>
        </w:rPr>
        <w:t>Jaké? To je pouťové překvapení.</w:t>
      </w:r>
    </w:p>
    <w:p w:rsidR="00394EBA" w:rsidRPr="00394EBA" w:rsidRDefault="00394EBA" w:rsidP="00394EBA">
      <w:pPr>
        <w:spacing w:after="0" w:line="240" w:lineRule="auto"/>
        <w:rPr>
          <w:rFonts w:ascii="Gabriola" w:eastAsia="Times New Roman" w:hAnsi="Gabriola" w:cs="Times New Roman"/>
          <w:b/>
          <w:sz w:val="120"/>
          <w:szCs w:val="120"/>
          <w:u w:val="single"/>
          <w:lang w:eastAsia="cs-CZ"/>
        </w:rPr>
      </w:pPr>
      <w:r w:rsidRPr="00394EBA">
        <w:rPr>
          <w:rFonts w:ascii="Gabriola" w:eastAsia="Times New Roman" w:hAnsi="Gabriola" w:cs="Times New Roman"/>
          <w:b/>
          <w:sz w:val="80"/>
          <w:szCs w:val="80"/>
          <w:lang w:eastAsia="cs-CZ"/>
        </w:rPr>
        <w:t> </w:t>
      </w:r>
      <w:r w:rsidRPr="00394EBA">
        <w:rPr>
          <w:rFonts w:ascii="Gabriola" w:eastAsia="Times New Roman" w:hAnsi="Gabriola" w:cs="Times New Roman"/>
          <w:b/>
          <w:color w:val="FF0000"/>
          <w:sz w:val="120"/>
          <w:szCs w:val="120"/>
          <w:u w:val="single"/>
          <w:lang w:eastAsia="cs-CZ"/>
        </w:rPr>
        <w:t>V 10.20 a 15.00 jste vítáni.</w:t>
      </w:r>
    </w:p>
    <w:p w:rsidR="00394EBA" w:rsidRDefault="00394EBA" w:rsidP="00394EBA"/>
    <w:p w:rsidR="00AD6621" w:rsidRDefault="00394EBA" w:rsidP="00394EBA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A70C4DE" wp14:editId="733D3257">
            <wp:simplePos x="0" y="0"/>
            <wp:positionH relativeFrom="column">
              <wp:posOffset>450215</wp:posOffset>
            </wp:positionH>
            <wp:positionV relativeFrom="paragraph">
              <wp:align>top</wp:align>
            </wp:positionV>
            <wp:extent cx="4581525" cy="2447925"/>
            <wp:effectExtent l="0" t="0" r="9525" b="9525"/>
            <wp:wrapSquare wrapText="bothSides"/>
            <wp:docPr id="1" name="Obrázek 1" descr="C:\Users\Uzivatel\Desktop\Obrázky\IMG-20220717-WA0001-1024x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Obrázky\IMG-20220717-WA0001-1024x4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6" t="7885" r="16889"/>
                    <a:stretch/>
                  </pic:blipFill>
                  <pic:spPr bwMode="auto">
                    <a:xfrm>
                      <a:off x="0" y="0"/>
                      <a:ext cx="45815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AD6621" w:rsidSect="00394EBA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BA"/>
    <w:rsid w:val="00394EBA"/>
    <w:rsid w:val="00532FA8"/>
    <w:rsid w:val="00A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2</cp:revision>
  <dcterms:created xsi:type="dcterms:W3CDTF">2022-09-23T08:53:00Z</dcterms:created>
  <dcterms:modified xsi:type="dcterms:W3CDTF">2022-09-23T09:05:00Z</dcterms:modified>
</cp:coreProperties>
</file>